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6D3FD" w14:textId="77777777" w:rsidR="0035352C" w:rsidRPr="0035352C" w:rsidRDefault="0035352C" w:rsidP="0035352C">
      <w:pPr>
        <w:rPr>
          <w:rFonts w:ascii="Arial" w:hAnsi="Arial" w:cs="Arial"/>
          <w:b/>
          <w:bCs/>
          <w:sz w:val="28"/>
          <w:szCs w:val="28"/>
        </w:rPr>
      </w:pPr>
      <w:proofErr w:type="spellStart"/>
      <w:r w:rsidRPr="0035352C">
        <w:rPr>
          <w:rFonts w:ascii="Arial" w:hAnsi="Arial" w:cs="Arial"/>
          <w:b/>
          <w:bCs/>
          <w:sz w:val="28"/>
          <w:szCs w:val="28"/>
        </w:rPr>
        <w:t>Buitenles</w:t>
      </w:r>
      <w:proofErr w:type="spellEnd"/>
      <w:r w:rsidRPr="0035352C">
        <w:rPr>
          <w:rFonts w:ascii="Arial" w:hAnsi="Arial" w:cs="Arial"/>
          <w:b/>
          <w:bCs/>
          <w:sz w:val="28"/>
          <w:szCs w:val="28"/>
        </w:rPr>
        <w:t>: Op Zintuigenspeurtocht!</w:t>
      </w:r>
    </w:p>
    <w:p w14:paraId="1F1F7CA9" w14:textId="4E926F70" w:rsidR="0035352C" w:rsidRPr="0035352C" w:rsidRDefault="0035352C" w:rsidP="0035352C">
      <w:pPr>
        <w:rPr>
          <w:rFonts w:ascii="Arial" w:hAnsi="Arial" w:cs="Arial"/>
          <w:b/>
          <w:bCs/>
          <w:sz w:val="28"/>
          <w:szCs w:val="28"/>
        </w:rPr>
      </w:pPr>
      <w:r w:rsidRPr="0035352C">
        <w:rPr>
          <w:rFonts w:ascii="Arial" w:hAnsi="Arial" w:cs="Arial"/>
          <w:b/>
          <w:bCs/>
          <w:sz w:val="28"/>
          <w:szCs w:val="28"/>
        </w:rPr>
        <w:t>Leerdoelen</w:t>
      </w:r>
    </w:p>
    <w:p w14:paraId="15FE1A84" w14:textId="77777777" w:rsidR="0035352C" w:rsidRPr="0035352C" w:rsidRDefault="0035352C" w:rsidP="0035352C">
      <w:pPr>
        <w:numPr>
          <w:ilvl w:val="0"/>
          <w:numId w:val="1"/>
        </w:numPr>
        <w:rPr>
          <w:rFonts w:ascii="Arial" w:hAnsi="Arial" w:cs="Arial"/>
          <w:sz w:val="28"/>
          <w:szCs w:val="28"/>
        </w:rPr>
      </w:pPr>
      <w:r w:rsidRPr="0035352C">
        <w:rPr>
          <w:rFonts w:ascii="Arial" w:hAnsi="Arial" w:cs="Arial"/>
          <w:sz w:val="28"/>
          <w:szCs w:val="28"/>
        </w:rPr>
        <w:t>Je kunt vijf zintuigen noemen met hun bijbehorende prikkel.</w:t>
      </w:r>
    </w:p>
    <w:p w14:paraId="504BF97E" w14:textId="77777777" w:rsidR="0035352C" w:rsidRPr="0035352C" w:rsidRDefault="0035352C" w:rsidP="0035352C">
      <w:pPr>
        <w:numPr>
          <w:ilvl w:val="0"/>
          <w:numId w:val="1"/>
        </w:numPr>
        <w:rPr>
          <w:rFonts w:ascii="Arial" w:hAnsi="Arial" w:cs="Arial"/>
          <w:sz w:val="28"/>
          <w:szCs w:val="28"/>
        </w:rPr>
      </w:pPr>
      <w:r w:rsidRPr="0035352C">
        <w:rPr>
          <w:rFonts w:ascii="Arial" w:hAnsi="Arial" w:cs="Arial"/>
          <w:sz w:val="28"/>
          <w:szCs w:val="28"/>
        </w:rPr>
        <w:t>Je kunt uitleggen hoe een zintuig werkt: van prikkel naar impuls naar hersenen.</w:t>
      </w:r>
    </w:p>
    <w:p w14:paraId="0DAF31D1" w14:textId="045A35C9" w:rsidR="0035352C" w:rsidRPr="0035352C" w:rsidRDefault="0035352C" w:rsidP="0035352C">
      <w:pPr>
        <w:rPr>
          <w:rFonts w:ascii="Arial" w:hAnsi="Arial" w:cs="Arial"/>
          <w:sz w:val="28"/>
          <w:szCs w:val="28"/>
        </w:rPr>
      </w:pPr>
    </w:p>
    <w:p w14:paraId="1516C6A4" w14:textId="78B9A0C9" w:rsidR="0035352C" w:rsidRPr="0035352C" w:rsidRDefault="00F81C21" w:rsidP="0035352C">
      <w:pPr>
        <w:rPr>
          <w:rFonts w:ascii="Arial" w:hAnsi="Arial" w:cs="Arial"/>
          <w:b/>
          <w:bCs/>
          <w:sz w:val="28"/>
          <w:szCs w:val="28"/>
        </w:rPr>
      </w:pPr>
      <w:r>
        <w:rPr>
          <w:rFonts w:ascii="Segoe UI Emoji" w:hAnsi="Segoe UI Emoji" w:cs="Segoe UI Emoji"/>
          <w:b/>
          <w:bCs/>
          <w:sz w:val="28"/>
          <w:szCs w:val="28"/>
        </w:rPr>
        <w:t>Waar doe je de opdracht.</w:t>
      </w:r>
    </w:p>
    <w:p w14:paraId="25CF3F65" w14:textId="77777777" w:rsidR="0035352C" w:rsidRPr="0035352C" w:rsidRDefault="0035352C" w:rsidP="0035352C">
      <w:pPr>
        <w:rPr>
          <w:rFonts w:ascii="Arial" w:hAnsi="Arial" w:cs="Arial"/>
          <w:sz w:val="28"/>
          <w:szCs w:val="28"/>
        </w:rPr>
      </w:pPr>
      <w:r w:rsidRPr="0035352C">
        <w:rPr>
          <w:rFonts w:ascii="Arial" w:hAnsi="Arial" w:cs="Arial"/>
          <w:sz w:val="28"/>
          <w:szCs w:val="28"/>
        </w:rPr>
        <w:t>Buiten op het schoolplein, in de schooltuin of in een parkje in de buurt.</w:t>
      </w:r>
    </w:p>
    <w:p w14:paraId="1ABFD9EA" w14:textId="633F0746" w:rsidR="0035352C" w:rsidRPr="0035352C" w:rsidRDefault="0035352C" w:rsidP="0035352C">
      <w:pPr>
        <w:rPr>
          <w:rFonts w:ascii="Arial" w:hAnsi="Arial" w:cs="Arial"/>
          <w:b/>
          <w:bCs/>
          <w:sz w:val="28"/>
          <w:szCs w:val="28"/>
        </w:rPr>
      </w:pPr>
      <w:r w:rsidRPr="0035352C">
        <w:rPr>
          <w:rFonts w:ascii="Arial" w:hAnsi="Arial" w:cs="Arial"/>
          <w:b/>
          <w:bCs/>
          <w:sz w:val="28"/>
          <w:szCs w:val="28"/>
        </w:rPr>
        <w:t>Tijd</w:t>
      </w:r>
    </w:p>
    <w:p w14:paraId="4D179FC7" w14:textId="1263D52F" w:rsidR="0035352C" w:rsidRPr="0035352C" w:rsidRDefault="0035352C" w:rsidP="0035352C">
      <w:pPr>
        <w:rPr>
          <w:rFonts w:ascii="Arial" w:hAnsi="Arial" w:cs="Arial"/>
          <w:sz w:val="28"/>
          <w:szCs w:val="28"/>
        </w:rPr>
      </w:pPr>
      <w:r w:rsidRPr="0035352C">
        <w:rPr>
          <w:rFonts w:ascii="Arial" w:hAnsi="Arial" w:cs="Arial"/>
          <w:sz w:val="28"/>
          <w:szCs w:val="28"/>
        </w:rPr>
        <w:t>40-45 minuten (inclusief uitleg en nabespreking)</w:t>
      </w:r>
      <w:r w:rsidR="001E248F">
        <w:rPr>
          <w:rFonts w:ascii="Arial" w:hAnsi="Arial" w:cs="Arial"/>
          <w:sz w:val="28"/>
          <w:szCs w:val="28"/>
        </w:rPr>
        <w:br/>
      </w:r>
      <w:r w:rsidR="00AF09BE">
        <w:rPr>
          <w:rFonts w:ascii="Arial" w:hAnsi="Arial" w:cs="Arial"/>
          <w:sz w:val="28"/>
          <w:szCs w:val="28"/>
        </w:rPr>
        <w:t>Lees voordat je begint eerst goed de theorie door en begin dan pas aan de opdracht.</w:t>
      </w:r>
      <w:r w:rsidR="00AF09BE">
        <w:rPr>
          <w:rFonts w:ascii="Arial" w:hAnsi="Arial" w:cs="Arial"/>
          <w:sz w:val="28"/>
          <w:szCs w:val="28"/>
        </w:rPr>
        <w:br/>
      </w:r>
    </w:p>
    <w:p w14:paraId="1E5970DC" w14:textId="39B50F9C" w:rsidR="0035352C" w:rsidRDefault="00506FFC" w:rsidP="0035352C">
      <w:pPr>
        <w:rPr>
          <w:rFonts w:ascii="Arial" w:hAnsi="Arial" w:cs="Arial"/>
          <w:sz w:val="28"/>
          <w:szCs w:val="28"/>
        </w:rPr>
      </w:pPr>
      <w:r w:rsidRPr="00506FFC">
        <w:rPr>
          <w:rFonts w:ascii="Arial" w:hAnsi="Arial" w:cs="Arial"/>
          <w:sz w:val="28"/>
          <w:szCs w:val="28"/>
        </w:rPr>
        <w:t>Hieronder zie je de 5 zintuigen</w:t>
      </w:r>
      <w:r w:rsidR="00025FD6">
        <w:rPr>
          <w:rFonts w:ascii="Arial" w:hAnsi="Arial" w:cs="Arial"/>
          <w:sz w:val="28"/>
          <w:szCs w:val="28"/>
        </w:rPr>
        <w:t>, ernaast staan de prikkels die bij een zintuig horen. Een prikkel is iets wat waargenomen kan worden door een zintuig (waar een zintuig op reageert)</w:t>
      </w:r>
    </w:p>
    <w:p w14:paraId="01FF24D6" w14:textId="77777777" w:rsidR="00025FD6" w:rsidRDefault="00025FD6" w:rsidP="0035352C">
      <w:pPr>
        <w:rPr>
          <w:rFonts w:ascii="Arial" w:hAnsi="Arial" w:cs="Arial"/>
          <w:sz w:val="28"/>
          <w:szCs w:val="28"/>
        </w:rPr>
      </w:pPr>
    </w:p>
    <w:p w14:paraId="6CC870A2" w14:textId="1C7DF8AD" w:rsidR="00025FD6" w:rsidRDefault="00025FD6" w:rsidP="0035352C">
      <w:pPr>
        <w:rPr>
          <w:rFonts w:ascii="Arial" w:hAnsi="Arial" w:cs="Arial"/>
          <w:sz w:val="28"/>
          <w:szCs w:val="28"/>
        </w:rPr>
      </w:pPr>
      <w:r w:rsidRPr="00506FFC">
        <w:rPr>
          <w:rFonts w:ascii="Arial" w:hAnsi="Arial" w:cs="Arial"/>
          <w:b/>
          <w:bCs/>
          <w:sz w:val="28"/>
          <w:szCs w:val="28"/>
        </w:rPr>
        <w:drawing>
          <wp:anchor distT="0" distB="0" distL="114300" distR="114300" simplePos="0" relativeHeight="251658240" behindDoc="1" locked="0" layoutInCell="1" allowOverlap="1" wp14:anchorId="0E43C1D3" wp14:editId="2D277203">
            <wp:simplePos x="0" y="0"/>
            <wp:positionH relativeFrom="column">
              <wp:posOffset>21227</wp:posOffset>
            </wp:positionH>
            <wp:positionV relativeFrom="paragraph">
              <wp:posOffset>11521</wp:posOffset>
            </wp:positionV>
            <wp:extent cx="3581400" cy="3636274"/>
            <wp:effectExtent l="0" t="0" r="0" b="2540"/>
            <wp:wrapTight wrapText="bothSides">
              <wp:wrapPolygon edited="0">
                <wp:start x="0" y="0"/>
                <wp:lineTo x="0" y="21502"/>
                <wp:lineTo x="21485" y="21502"/>
                <wp:lineTo x="21485" y="0"/>
                <wp:lineTo x="0" y="0"/>
              </wp:wrapPolygon>
            </wp:wrapTight>
            <wp:docPr id="124458234" name="Afbeelding 1" descr="Afbeelding met orgaan, illustratie, tekenfil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58234" name="Afbeelding 1" descr="Afbeelding met orgaan, illustratie, tekenfilm&#10;&#10;Door AI gegenereerde inhoud is mogelijk onjuist."/>
                    <pic:cNvPicPr/>
                  </pic:nvPicPr>
                  <pic:blipFill>
                    <a:blip r:embed="rId5">
                      <a:extLst>
                        <a:ext uri="{28A0092B-C50C-407E-A947-70E740481C1C}">
                          <a14:useLocalDpi xmlns:a14="http://schemas.microsoft.com/office/drawing/2010/main" val="0"/>
                        </a:ext>
                      </a:extLst>
                    </a:blip>
                    <a:stretch>
                      <a:fillRect/>
                    </a:stretch>
                  </pic:blipFill>
                  <pic:spPr>
                    <a:xfrm>
                      <a:off x="0" y="0"/>
                      <a:ext cx="3581400" cy="3636274"/>
                    </a:xfrm>
                    <a:prstGeom prst="rect">
                      <a:avLst/>
                    </a:prstGeom>
                  </pic:spPr>
                </pic:pic>
              </a:graphicData>
            </a:graphic>
          </wp:anchor>
        </w:drawing>
      </w:r>
    </w:p>
    <w:p w14:paraId="72539B5A" w14:textId="47CA941E" w:rsidR="00025FD6" w:rsidRDefault="00025FD6" w:rsidP="0035352C">
      <w:pPr>
        <w:rPr>
          <w:rFonts w:ascii="Arial" w:hAnsi="Arial" w:cs="Arial"/>
          <w:sz w:val="28"/>
          <w:szCs w:val="28"/>
        </w:rPr>
      </w:pPr>
      <w:r>
        <w:rPr>
          <w:rFonts w:ascii="Arial" w:hAnsi="Arial" w:cs="Arial"/>
          <w:sz w:val="28"/>
          <w:szCs w:val="28"/>
        </w:rPr>
        <w:t>Ogen: licht</w:t>
      </w:r>
      <w:r>
        <w:rPr>
          <w:rFonts w:ascii="Arial" w:hAnsi="Arial" w:cs="Arial"/>
          <w:sz w:val="28"/>
          <w:szCs w:val="28"/>
        </w:rPr>
        <w:br/>
        <w:t>Neus: geur</w:t>
      </w:r>
      <w:r>
        <w:rPr>
          <w:rFonts w:ascii="Arial" w:hAnsi="Arial" w:cs="Arial"/>
          <w:sz w:val="28"/>
          <w:szCs w:val="28"/>
        </w:rPr>
        <w:br/>
        <w:t>Oren: Geluid</w:t>
      </w:r>
      <w:r>
        <w:rPr>
          <w:rFonts w:ascii="Arial" w:hAnsi="Arial" w:cs="Arial"/>
          <w:sz w:val="28"/>
          <w:szCs w:val="28"/>
        </w:rPr>
        <w:br/>
        <w:t>Tong: Smaak</w:t>
      </w:r>
      <w:r>
        <w:rPr>
          <w:rFonts w:ascii="Arial" w:hAnsi="Arial" w:cs="Arial"/>
          <w:sz w:val="28"/>
          <w:szCs w:val="28"/>
        </w:rPr>
        <w:br/>
        <w:t xml:space="preserve">Huid: </w:t>
      </w:r>
      <w:r w:rsidR="00B910D5">
        <w:rPr>
          <w:rFonts w:ascii="Arial" w:hAnsi="Arial" w:cs="Arial"/>
          <w:sz w:val="28"/>
          <w:szCs w:val="28"/>
        </w:rPr>
        <w:t>voelen</w:t>
      </w:r>
    </w:p>
    <w:p w14:paraId="03DFAD2A" w14:textId="1D6407BA" w:rsidR="00025FD6" w:rsidRDefault="00025FD6" w:rsidP="0035352C">
      <w:pPr>
        <w:rPr>
          <w:rFonts w:ascii="Arial" w:hAnsi="Arial" w:cs="Arial"/>
          <w:sz w:val="28"/>
          <w:szCs w:val="28"/>
        </w:rPr>
      </w:pPr>
    </w:p>
    <w:p w14:paraId="04FB2360" w14:textId="77777777" w:rsidR="00025FD6" w:rsidRDefault="00025FD6" w:rsidP="0035352C">
      <w:pPr>
        <w:rPr>
          <w:rFonts w:ascii="Arial" w:hAnsi="Arial" w:cs="Arial"/>
          <w:sz w:val="28"/>
          <w:szCs w:val="28"/>
        </w:rPr>
      </w:pPr>
    </w:p>
    <w:p w14:paraId="6882A422" w14:textId="77777777" w:rsidR="00025FD6" w:rsidRDefault="00025FD6" w:rsidP="0035352C">
      <w:pPr>
        <w:rPr>
          <w:rFonts w:ascii="Arial" w:hAnsi="Arial" w:cs="Arial"/>
          <w:sz w:val="28"/>
          <w:szCs w:val="28"/>
        </w:rPr>
      </w:pPr>
    </w:p>
    <w:p w14:paraId="79E9636D" w14:textId="77777777" w:rsidR="00025FD6" w:rsidRDefault="00025FD6" w:rsidP="0035352C">
      <w:pPr>
        <w:rPr>
          <w:rFonts w:ascii="Arial" w:hAnsi="Arial" w:cs="Arial"/>
          <w:sz w:val="28"/>
          <w:szCs w:val="28"/>
        </w:rPr>
      </w:pPr>
    </w:p>
    <w:p w14:paraId="2EFB91EF" w14:textId="77777777" w:rsidR="00025FD6" w:rsidRDefault="00025FD6" w:rsidP="0035352C">
      <w:pPr>
        <w:rPr>
          <w:rFonts w:ascii="Arial" w:hAnsi="Arial" w:cs="Arial"/>
          <w:sz w:val="28"/>
          <w:szCs w:val="28"/>
        </w:rPr>
      </w:pPr>
    </w:p>
    <w:p w14:paraId="7EA268F5" w14:textId="77777777" w:rsidR="00025FD6" w:rsidRDefault="00025FD6" w:rsidP="0035352C">
      <w:pPr>
        <w:rPr>
          <w:rFonts w:ascii="Arial" w:hAnsi="Arial" w:cs="Arial"/>
          <w:sz w:val="28"/>
          <w:szCs w:val="28"/>
        </w:rPr>
      </w:pPr>
    </w:p>
    <w:p w14:paraId="47B41BEE" w14:textId="77777777" w:rsidR="00025FD6" w:rsidRDefault="00025FD6" w:rsidP="0035352C">
      <w:pPr>
        <w:rPr>
          <w:rFonts w:ascii="Arial" w:hAnsi="Arial" w:cs="Arial"/>
          <w:sz w:val="28"/>
          <w:szCs w:val="28"/>
        </w:rPr>
      </w:pPr>
    </w:p>
    <w:p w14:paraId="11108BDC" w14:textId="77777777" w:rsidR="00AF09BE" w:rsidRDefault="00AF09BE" w:rsidP="0035352C">
      <w:pPr>
        <w:rPr>
          <w:rFonts w:ascii="Segoe UI Emoji" w:hAnsi="Segoe UI Emoji" w:cs="Segoe UI Emoji"/>
          <w:b/>
          <w:bCs/>
          <w:sz w:val="28"/>
          <w:szCs w:val="28"/>
        </w:rPr>
      </w:pPr>
      <w:r>
        <w:rPr>
          <w:rFonts w:ascii="Segoe UI Emoji" w:hAnsi="Segoe UI Emoji" w:cs="Segoe UI Emoji"/>
          <w:b/>
          <w:bCs/>
          <w:sz w:val="28"/>
          <w:szCs w:val="28"/>
        </w:rPr>
        <w:lastRenderedPageBreak/>
        <w:t>Reageren op prikkels:</w:t>
      </w:r>
    </w:p>
    <w:p w14:paraId="16587FAF" w14:textId="2A173040" w:rsidR="00FC642B" w:rsidRDefault="00AF09BE" w:rsidP="0035352C">
      <w:pPr>
        <w:rPr>
          <w:rFonts w:ascii="Segoe UI Emoji" w:hAnsi="Segoe UI Emoji" w:cs="Segoe UI Emoji"/>
          <w:b/>
          <w:bCs/>
          <w:sz w:val="28"/>
          <w:szCs w:val="28"/>
        </w:rPr>
      </w:pPr>
      <w:r>
        <w:rPr>
          <w:rFonts w:ascii="Segoe UI Emoji" w:hAnsi="Segoe UI Emoji" w:cs="Segoe UI Emoji"/>
          <w:b/>
          <w:bCs/>
          <w:sz w:val="28"/>
          <w:szCs w:val="28"/>
        </w:rPr>
        <w:t xml:space="preserve">Een zintuig vangt een prikkel op (bijvoorbeeld licht), het zintuig stuurt via een zenuw een seintje </w:t>
      </w:r>
      <w:r w:rsidR="00252188">
        <w:rPr>
          <w:rFonts w:ascii="Segoe UI Emoji" w:hAnsi="Segoe UI Emoji" w:cs="Segoe UI Emoji"/>
          <w:b/>
          <w:bCs/>
          <w:sz w:val="28"/>
          <w:szCs w:val="28"/>
        </w:rPr>
        <w:t xml:space="preserve">(dat noem je een impuls) </w:t>
      </w:r>
      <w:r>
        <w:rPr>
          <w:rFonts w:ascii="Segoe UI Emoji" w:hAnsi="Segoe UI Emoji" w:cs="Segoe UI Emoji"/>
          <w:b/>
          <w:bCs/>
          <w:sz w:val="28"/>
          <w:szCs w:val="28"/>
        </w:rPr>
        <w:t>naar de hersenen. In de hersen wordt je be</w:t>
      </w:r>
      <w:r w:rsidR="00297A7D">
        <w:rPr>
          <w:rFonts w:ascii="Segoe UI Emoji" w:hAnsi="Segoe UI Emoji" w:cs="Segoe UI Emoji"/>
          <w:b/>
          <w:bCs/>
          <w:sz w:val="28"/>
          <w:szCs w:val="28"/>
        </w:rPr>
        <w:t>wu</w:t>
      </w:r>
      <w:r>
        <w:rPr>
          <w:rFonts w:ascii="Segoe UI Emoji" w:hAnsi="Segoe UI Emoji" w:cs="Segoe UI Emoji"/>
          <w:b/>
          <w:bCs/>
          <w:sz w:val="28"/>
          <w:szCs w:val="28"/>
        </w:rPr>
        <w:t>st van wat je ziet (bijvoorbeeld groen licht).</w:t>
      </w:r>
    </w:p>
    <w:p w14:paraId="1F8E2E51" w14:textId="45C92D9E" w:rsidR="005C6CD5" w:rsidRDefault="005C6CD5" w:rsidP="0035352C">
      <w:pPr>
        <w:rPr>
          <w:rFonts w:ascii="Segoe UI Emoji" w:hAnsi="Segoe UI Emoji" w:cs="Segoe UI Emoji"/>
          <w:b/>
          <w:bCs/>
          <w:sz w:val="28"/>
          <w:szCs w:val="28"/>
        </w:rPr>
      </w:pPr>
      <w:r>
        <w:rPr>
          <w:rFonts w:ascii="Segoe UI Emoji" w:hAnsi="Segoe UI Emoji" w:cs="Segoe UI Emoji"/>
          <w:b/>
          <w:bCs/>
          <w:sz w:val="28"/>
          <w:szCs w:val="28"/>
        </w:rPr>
        <w:t>Je hersenen sturen weer een seintje terug naar je spieren zodat je gaat fietsen.</w:t>
      </w:r>
    </w:p>
    <w:p w14:paraId="47F13190" w14:textId="77777777" w:rsidR="005C6CD5" w:rsidRDefault="005C6CD5" w:rsidP="0035352C">
      <w:pPr>
        <w:rPr>
          <w:rFonts w:ascii="Segoe UI Emoji" w:hAnsi="Segoe UI Emoji" w:cs="Segoe UI Emoji"/>
          <w:b/>
          <w:bCs/>
          <w:sz w:val="28"/>
          <w:szCs w:val="28"/>
        </w:rPr>
      </w:pPr>
    </w:p>
    <w:p w14:paraId="74C70EA6" w14:textId="0141EAAC" w:rsidR="00AF09BE" w:rsidRDefault="00FC642B" w:rsidP="0035352C">
      <w:pPr>
        <w:rPr>
          <w:rFonts w:ascii="Segoe UI Emoji" w:hAnsi="Segoe UI Emoji" w:cs="Segoe UI Emoji"/>
          <w:b/>
          <w:bCs/>
          <w:sz w:val="28"/>
          <w:szCs w:val="28"/>
        </w:rPr>
      </w:pPr>
      <w:r>
        <w:rPr>
          <w:rFonts w:ascii="Segoe UI Emoji" w:hAnsi="Segoe UI Emoji" w:cs="Segoe UI Emoji"/>
          <w:b/>
          <w:bCs/>
          <w:sz w:val="28"/>
          <w:szCs w:val="28"/>
        </w:rPr>
        <w:t>Het Zenuwstelsel bestaat uit de zintuigen, zenuwen en de hersenen.</w:t>
      </w:r>
      <w:r w:rsidR="00AF09BE">
        <w:rPr>
          <w:rFonts w:ascii="Segoe UI Emoji" w:hAnsi="Segoe UI Emoji" w:cs="Segoe UI Emoji"/>
          <w:b/>
          <w:bCs/>
          <w:sz w:val="28"/>
          <w:szCs w:val="28"/>
        </w:rPr>
        <w:br/>
      </w:r>
      <w:r w:rsidR="00AF09BE" w:rsidRPr="00AF09BE">
        <w:rPr>
          <w:rFonts w:ascii="Segoe UI Emoji" w:hAnsi="Segoe UI Emoji" w:cs="Segoe UI Emoji"/>
          <w:b/>
          <w:bCs/>
          <w:sz w:val="28"/>
          <w:szCs w:val="28"/>
        </w:rPr>
        <w:drawing>
          <wp:inline distT="0" distB="0" distL="0" distR="0" wp14:anchorId="0F244D86" wp14:editId="0FCBBD55">
            <wp:extent cx="4143828" cy="3890777"/>
            <wp:effectExtent l="0" t="0" r="9525" b="0"/>
            <wp:docPr id="1939962807" name="Afbeelding 1" descr="Afbeelding met wiel, transport, Landvoertuig, Fietswi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962807" name="Afbeelding 1" descr="Afbeelding met wiel, transport, Landvoertuig, Fietswiel&#10;&#10;Door AI gegenereerde inhoud is mogelijk onjuist."/>
                    <pic:cNvPicPr/>
                  </pic:nvPicPr>
                  <pic:blipFill>
                    <a:blip r:embed="rId6"/>
                    <a:stretch>
                      <a:fillRect/>
                    </a:stretch>
                  </pic:blipFill>
                  <pic:spPr>
                    <a:xfrm>
                      <a:off x="0" y="0"/>
                      <a:ext cx="4148233" cy="3894913"/>
                    </a:xfrm>
                    <a:prstGeom prst="rect">
                      <a:avLst/>
                    </a:prstGeom>
                  </pic:spPr>
                </pic:pic>
              </a:graphicData>
            </a:graphic>
          </wp:inline>
        </w:drawing>
      </w:r>
    </w:p>
    <w:p w14:paraId="2B83F06D" w14:textId="77777777" w:rsidR="00AF09BE" w:rsidRDefault="00AF09BE">
      <w:pPr>
        <w:rPr>
          <w:rFonts w:ascii="Segoe UI Emoji" w:hAnsi="Segoe UI Emoji" w:cs="Segoe UI Emoji"/>
          <w:b/>
          <w:bCs/>
          <w:sz w:val="28"/>
          <w:szCs w:val="28"/>
        </w:rPr>
      </w:pPr>
      <w:r>
        <w:rPr>
          <w:rFonts w:ascii="Segoe UI Emoji" w:hAnsi="Segoe UI Emoji" w:cs="Segoe UI Emoji"/>
          <w:b/>
          <w:bCs/>
          <w:sz w:val="28"/>
          <w:szCs w:val="28"/>
        </w:rPr>
        <w:br w:type="page"/>
      </w:r>
    </w:p>
    <w:p w14:paraId="684B5A0C" w14:textId="4C3E4E7C" w:rsidR="0035352C" w:rsidRPr="0035352C" w:rsidRDefault="0035352C" w:rsidP="0035352C">
      <w:pPr>
        <w:rPr>
          <w:rFonts w:ascii="Arial" w:hAnsi="Arial" w:cs="Arial"/>
          <w:b/>
          <w:bCs/>
          <w:sz w:val="28"/>
          <w:szCs w:val="28"/>
        </w:rPr>
      </w:pPr>
      <w:r w:rsidRPr="0035352C">
        <w:rPr>
          <w:rFonts w:ascii="Arial" w:hAnsi="Arial" w:cs="Arial"/>
          <w:b/>
          <w:bCs/>
          <w:sz w:val="28"/>
          <w:szCs w:val="28"/>
        </w:rPr>
        <w:lastRenderedPageBreak/>
        <w:t>Opdracht: Zintuigenspeurtocht</w:t>
      </w:r>
    </w:p>
    <w:p w14:paraId="2DCA6C0E" w14:textId="77777777" w:rsidR="0035352C" w:rsidRPr="0035352C" w:rsidRDefault="0035352C" w:rsidP="0035352C">
      <w:pPr>
        <w:rPr>
          <w:rFonts w:ascii="Arial" w:hAnsi="Arial" w:cs="Arial"/>
          <w:sz w:val="28"/>
          <w:szCs w:val="28"/>
        </w:rPr>
      </w:pPr>
      <w:r w:rsidRPr="0035352C">
        <w:rPr>
          <w:rFonts w:ascii="Arial" w:hAnsi="Arial" w:cs="Arial"/>
          <w:sz w:val="28"/>
          <w:szCs w:val="28"/>
        </w:rPr>
        <w:t xml:space="preserve">Je gaat buiten met een klasgenoot op </w:t>
      </w:r>
      <w:r w:rsidRPr="0035352C">
        <w:rPr>
          <w:rFonts w:ascii="Arial" w:hAnsi="Arial" w:cs="Arial"/>
          <w:b/>
          <w:bCs/>
          <w:sz w:val="28"/>
          <w:szCs w:val="28"/>
        </w:rPr>
        <w:t>zintuigenspeurtocht</w:t>
      </w:r>
      <w:r w:rsidRPr="0035352C">
        <w:rPr>
          <w:rFonts w:ascii="Arial" w:hAnsi="Arial" w:cs="Arial"/>
          <w:sz w:val="28"/>
          <w:szCs w:val="28"/>
        </w:rPr>
        <w:t>. Jullie gaan op zoek naar prikkels voor alle vijf je zintuigen. Je vult samen het speurvel in en beantwoordt daarna een paar vragen over hoe je zintuigen werken.</w:t>
      </w:r>
    </w:p>
    <w:p w14:paraId="20C210F2" w14:textId="2EED8473" w:rsidR="0035352C" w:rsidRPr="0035352C" w:rsidRDefault="0035352C" w:rsidP="0035352C">
      <w:pPr>
        <w:rPr>
          <w:rFonts w:ascii="Arial" w:hAnsi="Arial" w:cs="Arial"/>
          <w:b/>
          <w:bCs/>
          <w:sz w:val="28"/>
          <w:szCs w:val="28"/>
        </w:rPr>
      </w:pPr>
      <w:r w:rsidRPr="0035352C">
        <w:rPr>
          <w:rFonts w:ascii="Arial" w:hAnsi="Arial" w:cs="Arial"/>
          <w:b/>
          <w:bCs/>
          <w:sz w:val="28"/>
          <w:szCs w:val="28"/>
        </w:rPr>
        <w:t>De opdracht stap voor stap</w:t>
      </w:r>
    </w:p>
    <w:p w14:paraId="5010D254" w14:textId="77777777" w:rsidR="0035352C" w:rsidRPr="0035352C" w:rsidRDefault="0035352C" w:rsidP="0035352C">
      <w:pPr>
        <w:rPr>
          <w:rFonts w:ascii="Arial" w:hAnsi="Arial" w:cs="Arial"/>
          <w:sz w:val="28"/>
          <w:szCs w:val="28"/>
        </w:rPr>
      </w:pPr>
      <w:r w:rsidRPr="0035352C">
        <w:rPr>
          <w:rFonts w:ascii="Arial" w:hAnsi="Arial" w:cs="Arial"/>
          <w:b/>
          <w:bCs/>
          <w:sz w:val="28"/>
          <w:szCs w:val="28"/>
        </w:rPr>
        <w:t>Stap 1 – Zintuigen &amp; prikkels zoeken (±20 minuten)</w:t>
      </w:r>
      <w:r w:rsidRPr="0035352C">
        <w:rPr>
          <w:rFonts w:ascii="Arial" w:hAnsi="Arial" w:cs="Arial"/>
          <w:sz w:val="28"/>
          <w:szCs w:val="28"/>
        </w:rPr>
        <w:br/>
        <w:t>Loop buiten rond en probeer voor elk zintuig een prikkel te vinden. Schrijf op wat je ziet, hoort, ruikt, voelt of proeft. (Proeven mag alleen met toestemming van de docent en als het veilig is!)</w:t>
      </w:r>
    </w:p>
    <w:p w14:paraId="3061C61F" w14:textId="7C7EA88A" w:rsidR="0035352C" w:rsidRDefault="005300E2" w:rsidP="0035352C">
      <w:pPr>
        <w:rPr>
          <w:rFonts w:ascii="Arial" w:hAnsi="Arial" w:cs="Arial"/>
          <w:b/>
          <w:bCs/>
          <w:sz w:val="28"/>
          <w:szCs w:val="28"/>
        </w:rPr>
      </w:pPr>
      <w:r>
        <w:rPr>
          <w:rFonts w:ascii="Arial" w:hAnsi="Arial" w:cs="Arial"/>
          <w:b/>
          <w:bCs/>
          <w:sz w:val="28"/>
          <w:szCs w:val="28"/>
        </w:rPr>
        <w:t>I</w:t>
      </w:r>
      <w:r w:rsidR="0035352C" w:rsidRPr="0035352C">
        <w:rPr>
          <w:rFonts w:ascii="Arial" w:hAnsi="Arial" w:cs="Arial"/>
          <w:b/>
          <w:bCs/>
          <w:sz w:val="28"/>
          <w:szCs w:val="28"/>
        </w:rPr>
        <w:t>nvulblad:</w:t>
      </w:r>
    </w:p>
    <w:tbl>
      <w:tblPr>
        <w:tblStyle w:val="Tabelraster"/>
        <w:tblW w:w="0" w:type="auto"/>
        <w:tblLook w:val="04A0" w:firstRow="1" w:lastRow="0" w:firstColumn="1" w:lastColumn="0" w:noHBand="0" w:noVBand="1"/>
      </w:tblPr>
      <w:tblGrid>
        <w:gridCol w:w="2870"/>
        <w:gridCol w:w="2871"/>
        <w:gridCol w:w="2871"/>
      </w:tblGrid>
      <w:tr w:rsidR="006B12C7" w14:paraId="09B19507" w14:textId="77777777" w:rsidTr="006B12C7">
        <w:trPr>
          <w:trHeight w:val="1768"/>
        </w:trPr>
        <w:tc>
          <w:tcPr>
            <w:tcW w:w="2870" w:type="dxa"/>
          </w:tcPr>
          <w:p w14:paraId="56FA5572" w14:textId="1F8FD74E" w:rsidR="006B12C7" w:rsidRDefault="006B12C7" w:rsidP="0035352C">
            <w:pPr>
              <w:rPr>
                <w:rFonts w:ascii="Arial" w:hAnsi="Arial" w:cs="Arial"/>
                <w:sz w:val="28"/>
                <w:szCs w:val="28"/>
              </w:rPr>
            </w:pPr>
            <w:r>
              <w:rPr>
                <w:rFonts w:ascii="Arial" w:hAnsi="Arial" w:cs="Arial"/>
                <w:sz w:val="28"/>
                <w:szCs w:val="28"/>
              </w:rPr>
              <w:t>Wat neem je precies waar?</w:t>
            </w:r>
            <w:r>
              <w:rPr>
                <w:rFonts w:ascii="Arial" w:hAnsi="Arial" w:cs="Arial"/>
                <w:sz w:val="28"/>
                <w:szCs w:val="28"/>
              </w:rPr>
              <w:br/>
              <w:t>Bijvoorbeeld: Ik hoor een vogel fluiten</w:t>
            </w:r>
          </w:p>
        </w:tc>
        <w:tc>
          <w:tcPr>
            <w:tcW w:w="2871" w:type="dxa"/>
          </w:tcPr>
          <w:p w14:paraId="5CACD9C4" w14:textId="2128E4BB" w:rsidR="006B12C7" w:rsidRDefault="006B12C7" w:rsidP="0035352C">
            <w:pPr>
              <w:rPr>
                <w:rFonts w:ascii="Arial" w:hAnsi="Arial" w:cs="Arial"/>
                <w:sz w:val="28"/>
                <w:szCs w:val="28"/>
              </w:rPr>
            </w:pPr>
            <w:r>
              <w:rPr>
                <w:rFonts w:ascii="Arial" w:hAnsi="Arial" w:cs="Arial"/>
                <w:sz w:val="28"/>
                <w:szCs w:val="28"/>
              </w:rPr>
              <w:t>Welke prikkel is het?</w:t>
            </w:r>
          </w:p>
        </w:tc>
        <w:tc>
          <w:tcPr>
            <w:tcW w:w="2871" w:type="dxa"/>
          </w:tcPr>
          <w:p w14:paraId="6E2B2EDC" w14:textId="033F7A07" w:rsidR="006B12C7" w:rsidRDefault="006B12C7" w:rsidP="0035352C">
            <w:pPr>
              <w:rPr>
                <w:rFonts w:ascii="Arial" w:hAnsi="Arial" w:cs="Arial"/>
                <w:sz w:val="28"/>
                <w:szCs w:val="28"/>
              </w:rPr>
            </w:pPr>
            <w:r>
              <w:rPr>
                <w:rFonts w:ascii="Arial" w:hAnsi="Arial" w:cs="Arial"/>
                <w:sz w:val="28"/>
                <w:szCs w:val="28"/>
              </w:rPr>
              <w:t>Welk zintuig gebruik je?</w:t>
            </w:r>
          </w:p>
        </w:tc>
      </w:tr>
      <w:tr w:rsidR="006B12C7" w14:paraId="6B34EEC0" w14:textId="77777777" w:rsidTr="006B12C7">
        <w:trPr>
          <w:trHeight w:val="351"/>
        </w:trPr>
        <w:tc>
          <w:tcPr>
            <w:tcW w:w="2870" w:type="dxa"/>
          </w:tcPr>
          <w:p w14:paraId="5B9F52A0" w14:textId="01C998CA" w:rsidR="006B12C7" w:rsidRDefault="006B12C7" w:rsidP="0035352C">
            <w:pPr>
              <w:rPr>
                <w:rFonts w:ascii="Arial" w:hAnsi="Arial" w:cs="Arial"/>
                <w:sz w:val="28"/>
                <w:szCs w:val="28"/>
              </w:rPr>
            </w:pPr>
            <w:r>
              <w:rPr>
                <w:rFonts w:ascii="Arial" w:hAnsi="Arial" w:cs="Arial"/>
                <w:sz w:val="28"/>
                <w:szCs w:val="28"/>
              </w:rPr>
              <w:br/>
            </w:r>
            <w:r>
              <w:rPr>
                <w:rFonts w:ascii="Arial" w:hAnsi="Arial" w:cs="Arial"/>
                <w:sz w:val="28"/>
                <w:szCs w:val="28"/>
              </w:rPr>
              <w:br/>
            </w:r>
            <w:r>
              <w:rPr>
                <w:rFonts w:ascii="Arial" w:hAnsi="Arial" w:cs="Arial"/>
                <w:sz w:val="28"/>
                <w:szCs w:val="28"/>
              </w:rPr>
              <w:br/>
            </w:r>
          </w:p>
        </w:tc>
        <w:tc>
          <w:tcPr>
            <w:tcW w:w="2871" w:type="dxa"/>
          </w:tcPr>
          <w:p w14:paraId="0A31AE74" w14:textId="77777777" w:rsidR="006B12C7" w:rsidRDefault="006B12C7" w:rsidP="0035352C">
            <w:pPr>
              <w:rPr>
                <w:rFonts w:ascii="Arial" w:hAnsi="Arial" w:cs="Arial"/>
                <w:sz w:val="28"/>
                <w:szCs w:val="28"/>
              </w:rPr>
            </w:pPr>
          </w:p>
        </w:tc>
        <w:tc>
          <w:tcPr>
            <w:tcW w:w="2871" w:type="dxa"/>
          </w:tcPr>
          <w:p w14:paraId="2EFE41F4" w14:textId="77777777" w:rsidR="006B12C7" w:rsidRDefault="006B12C7" w:rsidP="0035352C">
            <w:pPr>
              <w:rPr>
                <w:rFonts w:ascii="Arial" w:hAnsi="Arial" w:cs="Arial"/>
                <w:sz w:val="28"/>
                <w:szCs w:val="28"/>
              </w:rPr>
            </w:pPr>
          </w:p>
        </w:tc>
      </w:tr>
      <w:tr w:rsidR="006B12C7" w14:paraId="0BBFB67F" w14:textId="77777777" w:rsidTr="006B12C7">
        <w:trPr>
          <w:trHeight w:val="351"/>
        </w:trPr>
        <w:tc>
          <w:tcPr>
            <w:tcW w:w="2870" w:type="dxa"/>
          </w:tcPr>
          <w:p w14:paraId="7DFDBB87" w14:textId="515B5FC9" w:rsidR="006B12C7" w:rsidRDefault="006B12C7" w:rsidP="0035352C">
            <w:pPr>
              <w:rPr>
                <w:rFonts w:ascii="Arial" w:hAnsi="Arial" w:cs="Arial"/>
                <w:sz w:val="28"/>
                <w:szCs w:val="28"/>
              </w:rPr>
            </w:pPr>
            <w:r>
              <w:rPr>
                <w:rFonts w:ascii="Arial" w:hAnsi="Arial" w:cs="Arial"/>
                <w:sz w:val="28"/>
                <w:szCs w:val="28"/>
              </w:rPr>
              <w:br/>
            </w:r>
            <w:r>
              <w:rPr>
                <w:rFonts w:ascii="Arial" w:hAnsi="Arial" w:cs="Arial"/>
                <w:sz w:val="28"/>
                <w:szCs w:val="28"/>
              </w:rPr>
              <w:br/>
            </w:r>
            <w:r>
              <w:rPr>
                <w:rFonts w:ascii="Arial" w:hAnsi="Arial" w:cs="Arial"/>
                <w:sz w:val="28"/>
                <w:szCs w:val="28"/>
              </w:rPr>
              <w:br/>
            </w:r>
          </w:p>
        </w:tc>
        <w:tc>
          <w:tcPr>
            <w:tcW w:w="2871" w:type="dxa"/>
          </w:tcPr>
          <w:p w14:paraId="0A101618" w14:textId="77777777" w:rsidR="006B12C7" w:rsidRDefault="006B12C7" w:rsidP="0035352C">
            <w:pPr>
              <w:rPr>
                <w:rFonts w:ascii="Arial" w:hAnsi="Arial" w:cs="Arial"/>
                <w:sz w:val="28"/>
                <w:szCs w:val="28"/>
              </w:rPr>
            </w:pPr>
          </w:p>
        </w:tc>
        <w:tc>
          <w:tcPr>
            <w:tcW w:w="2871" w:type="dxa"/>
          </w:tcPr>
          <w:p w14:paraId="262C4780" w14:textId="77777777" w:rsidR="006B12C7" w:rsidRDefault="006B12C7" w:rsidP="0035352C">
            <w:pPr>
              <w:rPr>
                <w:rFonts w:ascii="Arial" w:hAnsi="Arial" w:cs="Arial"/>
                <w:sz w:val="28"/>
                <w:szCs w:val="28"/>
              </w:rPr>
            </w:pPr>
          </w:p>
        </w:tc>
      </w:tr>
      <w:tr w:rsidR="006B12C7" w14:paraId="777DE191" w14:textId="77777777" w:rsidTr="006B12C7">
        <w:trPr>
          <w:trHeight w:val="351"/>
        </w:trPr>
        <w:tc>
          <w:tcPr>
            <w:tcW w:w="2870" w:type="dxa"/>
          </w:tcPr>
          <w:p w14:paraId="377C7747" w14:textId="7AD5B5D4" w:rsidR="006B12C7" w:rsidRDefault="006B12C7" w:rsidP="0035352C">
            <w:pPr>
              <w:rPr>
                <w:rFonts w:ascii="Arial" w:hAnsi="Arial" w:cs="Arial"/>
                <w:sz w:val="28"/>
                <w:szCs w:val="28"/>
              </w:rPr>
            </w:pPr>
            <w:r>
              <w:rPr>
                <w:rFonts w:ascii="Arial" w:hAnsi="Arial" w:cs="Arial"/>
                <w:sz w:val="28"/>
                <w:szCs w:val="28"/>
              </w:rPr>
              <w:br/>
            </w:r>
            <w:r>
              <w:rPr>
                <w:rFonts w:ascii="Arial" w:hAnsi="Arial" w:cs="Arial"/>
                <w:sz w:val="28"/>
                <w:szCs w:val="28"/>
              </w:rPr>
              <w:br/>
            </w:r>
            <w:r>
              <w:rPr>
                <w:rFonts w:ascii="Arial" w:hAnsi="Arial" w:cs="Arial"/>
                <w:sz w:val="28"/>
                <w:szCs w:val="28"/>
              </w:rPr>
              <w:br/>
            </w:r>
          </w:p>
        </w:tc>
        <w:tc>
          <w:tcPr>
            <w:tcW w:w="2871" w:type="dxa"/>
          </w:tcPr>
          <w:p w14:paraId="3CF8B63C" w14:textId="77777777" w:rsidR="006B12C7" w:rsidRDefault="006B12C7" w:rsidP="0035352C">
            <w:pPr>
              <w:rPr>
                <w:rFonts w:ascii="Arial" w:hAnsi="Arial" w:cs="Arial"/>
                <w:sz w:val="28"/>
                <w:szCs w:val="28"/>
              </w:rPr>
            </w:pPr>
          </w:p>
        </w:tc>
        <w:tc>
          <w:tcPr>
            <w:tcW w:w="2871" w:type="dxa"/>
          </w:tcPr>
          <w:p w14:paraId="2C73F4AA" w14:textId="77777777" w:rsidR="006B12C7" w:rsidRDefault="006B12C7" w:rsidP="0035352C">
            <w:pPr>
              <w:rPr>
                <w:rFonts w:ascii="Arial" w:hAnsi="Arial" w:cs="Arial"/>
                <w:sz w:val="28"/>
                <w:szCs w:val="28"/>
              </w:rPr>
            </w:pPr>
          </w:p>
        </w:tc>
      </w:tr>
      <w:tr w:rsidR="006B12C7" w14:paraId="7C5BB327" w14:textId="77777777" w:rsidTr="006B12C7">
        <w:trPr>
          <w:trHeight w:val="351"/>
        </w:trPr>
        <w:tc>
          <w:tcPr>
            <w:tcW w:w="2870" w:type="dxa"/>
          </w:tcPr>
          <w:p w14:paraId="3AD14D26" w14:textId="06A9D2FC" w:rsidR="006B12C7" w:rsidRDefault="006B12C7" w:rsidP="0035352C">
            <w:pPr>
              <w:rPr>
                <w:rFonts w:ascii="Arial" w:hAnsi="Arial" w:cs="Arial"/>
                <w:sz w:val="28"/>
                <w:szCs w:val="28"/>
              </w:rPr>
            </w:pPr>
            <w:r>
              <w:rPr>
                <w:rFonts w:ascii="Arial" w:hAnsi="Arial" w:cs="Arial"/>
                <w:sz w:val="28"/>
                <w:szCs w:val="28"/>
              </w:rPr>
              <w:br/>
            </w:r>
            <w:r>
              <w:rPr>
                <w:rFonts w:ascii="Arial" w:hAnsi="Arial" w:cs="Arial"/>
                <w:sz w:val="28"/>
                <w:szCs w:val="28"/>
              </w:rPr>
              <w:br/>
            </w:r>
            <w:r>
              <w:rPr>
                <w:rFonts w:ascii="Arial" w:hAnsi="Arial" w:cs="Arial"/>
                <w:sz w:val="28"/>
                <w:szCs w:val="28"/>
              </w:rPr>
              <w:br/>
            </w:r>
          </w:p>
        </w:tc>
        <w:tc>
          <w:tcPr>
            <w:tcW w:w="2871" w:type="dxa"/>
          </w:tcPr>
          <w:p w14:paraId="0A897DFB" w14:textId="77777777" w:rsidR="006B12C7" w:rsidRDefault="006B12C7" w:rsidP="0035352C">
            <w:pPr>
              <w:rPr>
                <w:rFonts w:ascii="Arial" w:hAnsi="Arial" w:cs="Arial"/>
                <w:sz w:val="28"/>
                <w:szCs w:val="28"/>
              </w:rPr>
            </w:pPr>
          </w:p>
        </w:tc>
        <w:tc>
          <w:tcPr>
            <w:tcW w:w="2871" w:type="dxa"/>
          </w:tcPr>
          <w:p w14:paraId="57B2AB1F" w14:textId="77777777" w:rsidR="006B12C7" w:rsidRDefault="006B12C7" w:rsidP="0035352C">
            <w:pPr>
              <w:rPr>
                <w:rFonts w:ascii="Arial" w:hAnsi="Arial" w:cs="Arial"/>
                <w:sz w:val="28"/>
                <w:szCs w:val="28"/>
              </w:rPr>
            </w:pPr>
          </w:p>
        </w:tc>
      </w:tr>
      <w:tr w:rsidR="006B12C7" w14:paraId="51802C10" w14:textId="77777777" w:rsidTr="006B12C7">
        <w:trPr>
          <w:trHeight w:val="351"/>
        </w:trPr>
        <w:tc>
          <w:tcPr>
            <w:tcW w:w="2870" w:type="dxa"/>
          </w:tcPr>
          <w:p w14:paraId="202D1CA4" w14:textId="6AB3B850" w:rsidR="006B12C7" w:rsidRDefault="006B12C7" w:rsidP="0035352C">
            <w:pPr>
              <w:rPr>
                <w:rFonts w:ascii="Arial" w:hAnsi="Arial" w:cs="Arial"/>
                <w:sz w:val="28"/>
                <w:szCs w:val="28"/>
              </w:rPr>
            </w:pPr>
            <w:r>
              <w:rPr>
                <w:rFonts w:ascii="Arial" w:hAnsi="Arial" w:cs="Arial"/>
                <w:sz w:val="28"/>
                <w:szCs w:val="28"/>
              </w:rPr>
              <w:br/>
            </w:r>
            <w:r>
              <w:rPr>
                <w:rFonts w:ascii="Arial" w:hAnsi="Arial" w:cs="Arial"/>
                <w:sz w:val="28"/>
                <w:szCs w:val="28"/>
              </w:rPr>
              <w:br/>
            </w:r>
            <w:r>
              <w:rPr>
                <w:rFonts w:ascii="Arial" w:hAnsi="Arial" w:cs="Arial"/>
                <w:sz w:val="28"/>
                <w:szCs w:val="28"/>
              </w:rPr>
              <w:br/>
            </w:r>
          </w:p>
        </w:tc>
        <w:tc>
          <w:tcPr>
            <w:tcW w:w="2871" w:type="dxa"/>
          </w:tcPr>
          <w:p w14:paraId="7DB08AF4" w14:textId="77777777" w:rsidR="006B12C7" w:rsidRDefault="006B12C7" w:rsidP="0035352C">
            <w:pPr>
              <w:rPr>
                <w:rFonts w:ascii="Arial" w:hAnsi="Arial" w:cs="Arial"/>
                <w:sz w:val="28"/>
                <w:szCs w:val="28"/>
              </w:rPr>
            </w:pPr>
          </w:p>
        </w:tc>
        <w:tc>
          <w:tcPr>
            <w:tcW w:w="2871" w:type="dxa"/>
          </w:tcPr>
          <w:p w14:paraId="78CFA880" w14:textId="77777777" w:rsidR="006B12C7" w:rsidRDefault="006B12C7" w:rsidP="0035352C">
            <w:pPr>
              <w:rPr>
                <w:rFonts w:ascii="Arial" w:hAnsi="Arial" w:cs="Arial"/>
                <w:sz w:val="28"/>
                <w:szCs w:val="28"/>
              </w:rPr>
            </w:pPr>
          </w:p>
        </w:tc>
      </w:tr>
    </w:tbl>
    <w:p w14:paraId="111C6D84" w14:textId="77777777" w:rsidR="005300E2" w:rsidRPr="0035352C" w:rsidRDefault="005300E2" w:rsidP="0035352C">
      <w:pPr>
        <w:rPr>
          <w:rFonts w:ascii="Arial" w:hAnsi="Arial" w:cs="Arial"/>
          <w:sz w:val="28"/>
          <w:szCs w:val="28"/>
        </w:rPr>
      </w:pPr>
    </w:p>
    <w:p w14:paraId="732BDB2C" w14:textId="77777777" w:rsidR="00C23142" w:rsidRDefault="00C23142" w:rsidP="0035352C">
      <w:pPr>
        <w:rPr>
          <w:rFonts w:ascii="Arial" w:hAnsi="Arial" w:cs="Arial"/>
          <w:b/>
          <w:bCs/>
          <w:sz w:val="28"/>
          <w:szCs w:val="28"/>
        </w:rPr>
      </w:pPr>
    </w:p>
    <w:p w14:paraId="19C5D2AE" w14:textId="748411E7" w:rsidR="0035352C" w:rsidRPr="0035352C" w:rsidRDefault="0035352C" w:rsidP="0035352C">
      <w:pPr>
        <w:rPr>
          <w:rFonts w:ascii="Arial" w:hAnsi="Arial" w:cs="Arial"/>
          <w:sz w:val="28"/>
          <w:szCs w:val="28"/>
        </w:rPr>
      </w:pPr>
      <w:r w:rsidRPr="0035352C">
        <w:rPr>
          <w:rFonts w:ascii="Arial" w:hAnsi="Arial" w:cs="Arial"/>
          <w:b/>
          <w:bCs/>
          <w:sz w:val="28"/>
          <w:szCs w:val="28"/>
        </w:rPr>
        <w:lastRenderedPageBreak/>
        <w:t>Stap 2 – Vragen beantwoorden (±10 minuten)</w:t>
      </w:r>
      <w:r w:rsidRPr="0035352C">
        <w:rPr>
          <w:rFonts w:ascii="Arial" w:hAnsi="Arial" w:cs="Arial"/>
          <w:sz w:val="28"/>
          <w:szCs w:val="28"/>
        </w:rPr>
        <w:br/>
        <w:t>Beantwoord daarna samen deze vragen:</w:t>
      </w:r>
    </w:p>
    <w:p w14:paraId="553026B7" w14:textId="52DF4238" w:rsidR="0035352C" w:rsidRPr="0035352C" w:rsidRDefault="0035352C" w:rsidP="0035352C">
      <w:pPr>
        <w:numPr>
          <w:ilvl w:val="0"/>
          <w:numId w:val="2"/>
        </w:numPr>
        <w:rPr>
          <w:rFonts w:ascii="Arial" w:hAnsi="Arial" w:cs="Arial"/>
          <w:sz w:val="28"/>
          <w:szCs w:val="28"/>
        </w:rPr>
      </w:pPr>
      <w:r w:rsidRPr="0035352C">
        <w:rPr>
          <w:rFonts w:ascii="Arial" w:hAnsi="Arial" w:cs="Arial"/>
          <w:sz w:val="28"/>
          <w:szCs w:val="28"/>
        </w:rPr>
        <w:t>Wat is een prikkel?</w:t>
      </w:r>
      <w:r w:rsidR="00556842">
        <w:rPr>
          <w:rFonts w:ascii="Arial" w:hAnsi="Arial" w:cs="Arial"/>
          <w:sz w:val="28"/>
          <w:szCs w:val="28"/>
        </w:rPr>
        <w:br/>
      </w:r>
      <w:r w:rsidR="00556842">
        <w:rPr>
          <w:rFonts w:ascii="Arial" w:hAnsi="Arial" w:cs="Arial"/>
          <w:sz w:val="28"/>
          <w:szCs w:val="28"/>
        </w:rPr>
        <w:br/>
        <w:t>……………………………………………………………………</w:t>
      </w:r>
    </w:p>
    <w:p w14:paraId="334A1B97" w14:textId="77777777" w:rsidR="0035352C" w:rsidRDefault="0035352C" w:rsidP="0035352C">
      <w:pPr>
        <w:numPr>
          <w:ilvl w:val="0"/>
          <w:numId w:val="2"/>
        </w:numPr>
        <w:rPr>
          <w:rFonts w:ascii="Arial" w:hAnsi="Arial" w:cs="Arial"/>
          <w:sz w:val="28"/>
          <w:szCs w:val="28"/>
        </w:rPr>
      </w:pPr>
      <w:r w:rsidRPr="0035352C">
        <w:rPr>
          <w:rFonts w:ascii="Arial" w:hAnsi="Arial" w:cs="Arial"/>
          <w:sz w:val="28"/>
          <w:szCs w:val="28"/>
        </w:rPr>
        <w:t>Wat gebeurt er met een prikkel in je lichaam?</w:t>
      </w:r>
    </w:p>
    <w:p w14:paraId="3E34D288" w14:textId="7D421161" w:rsidR="00556842" w:rsidRDefault="005C6CD5" w:rsidP="005C6CD5">
      <w:pPr>
        <w:ind w:left="708"/>
        <w:rPr>
          <w:rFonts w:ascii="Arial" w:hAnsi="Arial" w:cs="Arial"/>
          <w:sz w:val="28"/>
          <w:szCs w:val="28"/>
        </w:rPr>
      </w:pPr>
      <w:r>
        <w:rPr>
          <w:rFonts w:ascii="Arial" w:hAnsi="Arial" w:cs="Arial"/>
          <w:sz w:val="28"/>
          <w:szCs w:val="28"/>
        </w:rPr>
        <w:t>……………………………………………………………………</w:t>
      </w:r>
    </w:p>
    <w:p w14:paraId="57850E85" w14:textId="77777777" w:rsidR="005C6CD5" w:rsidRPr="0035352C" w:rsidRDefault="005C6CD5" w:rsidP="005C6CD5">
      <w:pPr>
        <w:ind w:left="708"/>
        <w:rPr>
          <w:rFonts w:ascii="Arial" w:hAnsi="Arial" w:cs="Arial"/>
          <w:sz w:val="28"/>
          <w:szCs w:val="28"/>
        </w:rPr>
      </w:pPr>
    </w:p>
    <w:p w14:paraId="3D1132EB" w14:textId="77777777" w:rsidR="0035352C" w:rsidRDefault="0035352C" w:rsidP="0035352C">
      <w:pPr>
        <w:numPr>
          <w:ilvl w:val="0"/>
          <w:numId w:val="2"/>
        </w:numPr>
        <w:rPr>
          <w:rFonts w:ascii="Arial" w:hAnsi="Arial" w:cs="Arial"/>
          <w:sz w:val="28"/>
          <w:szCs w:val="28"/>
        </w:rPr>
      </w:pPr>
      <w:r w:rsidRPr="0035352C">
        <w:rPr>
          <w:rFonts w:ascii="Arial" w:hAnsi="Arial" w:cs="Arial"/>
          <w:sz w:val="28"/>
          <w:szCs w:val="28"/>
        </w:rPr>
        <w:t>Wat is een impuls?</w:t>
      </w:r>
    </w:p>
    <w:p w14:paraId="3A7BFF0E" w14:textId="4FEBB8DD" w:rsidR="005C6CD5" w:rsidRPr="0035352C" w:rsidRDefault="005C6CD5" w:rsidP="005C6CD5">
      <w:pPr>
        <w:ind w:left="708"/>
        <w:rPr>
          <w:rFonts w:ascii="Arial" w:hAnsi="Arial" w:cs="Arial"/>
          <w:sz w:val="28"/>
          <w:szCs w:val="28"/>
        </w:rPr>
      </w:pPr>
      <w:r>
        <w:rPr>
          <w:rFonts w:ascii="Arial" w:hAnsi="Arial" w:cs="Arial"/>
          <w:sz w:val="28"/>
          <w:szCs w:val="28"/>
        </w:rPr>
        <w:t>…………………………………………………………………..</w:t>
      </w:r>
    </w:p>
    <w:p w14:paraId="5C21A7F9" w14:textId="77777777" w:rsidR="005C6CD5" w:rsidRDefault="0035352C" w:rsidP="0081151E">
      <w:pPr>
        <w:numPr>
          <w:ilvl w:val="0"/>
          <w:numId w:val="2"/>
        </w:numPr>
        <w:rPr>
          <w:rFonts w:ascii="Arial" w:hAnsi="Arial" w:cs="Arial"/>
          <w:sz w:val="28"/>
          <w:szCs w:val="28"/>
        </w:rPr>
      </w:pPr>
      <w:r w:rsidRPr="0035352C">
        <w:rPr>
          <w:rFonts w:ascii="Arial" w:hAnsi="Arial" w:cs="Arial"/>
          <w:sz w:val="28"/>
          <w:szCs w:val="28"/>
        </w:rPr>
        <w:t>Waar gaan impulsen naartoe?</w:t>
      </w:r>
      <w:r w:rsidR="005C6CD5" w:rsidRPr="005C6CD5">
        <w:rPr>
          <w:rFonts w:ascii="Arial" w:hAnsi="Arial" w:cs="Arial"/>
          <w:sz w:val="28"/>
          <w:szCs w:val="28"/>
        </w:rPr>
        <w:br/>
      </w:r>
      <w:r w:rsidR="005C6CD5" w:rsidRPr="005C6CD5">
        <w:rPr>
          <w:rFonts w:ascii="Arial" w:hAnsi="Arial" w:cs="Arial"/>
          <w:sz w:val="28"/>
          <w:szCs w:val="28"/>
        </w:rPr>
        <w:br/>
        <w:t>………………………………………………………………….,</w:t>
      </w:r>
      <w:r w:rsidR="005C6CD5">
        <w:rPr>
          <w:rFonts w:ascii="Arial" w:hAnsi="Arial" w:cs="Arial"/>
          <w:sz w:val="28"/>
          <w:szCs w:val="28"/>
        </w:rPr>
        <w:t>.</w:t>
      </w:r>
    </w:p>
    <w:p w14:paraId="0E0014E0" w14:textId="086D1740" w:rsidR="0035352C" w:rsidRDefault="0035352C" w:rsidP="0081151E">
      <w:pPr>
        <w:numPr>
          <w:ilvl w:val="0"/>
          <w:numId w:val="2"/>
        </w:numPr>
        <w:rPr>
          <w:rFonts w:ascii="Arial" w:hAnsi="Arial" w:cs="Arial"/>
          <w:sz w:val="28"/>
          <w:szCs w:val="28"/>
        </w:rPr>
      </w:pPr>
      <w:r w:rsidRPr="0035352C">
        <w:rPr>
          <w:rFonts w:ascii="Arial" w:hAnsi="Arial" w:cs="Arial"/>
          <w:sz w:val="28"/>
          <w:szCs w:val="28"/>
        </w:rPr>
        <w:t>Welke drie onderdelen horen bij het zenuwstelsel?</w:t>
      </w:r>
    </w:p>
    <w:p w14:paraId="7DC25725" w14:textId="644CF26E" w:rsidR="000F69D0" w:rsidRDefault="000F69D0" w:rsidP="000F69D0">
      <w:pPr>
        <w:ind w:left="708"/>
        <w:rPr>
          <w:rFonts w:ascii="Arial" w:hAnsi="Arial" w:cs="Arial"/>
          <w:sz w:val="28"/>
          <w:szCs w:val="28"/>
        </w:rPr>
      </w:pPr>
      <w:r>
        <w:rPr>
          <w:rFonts w:ascii="Arial" w:hAnsi="Arial" w:cs="Arial"/>
          <w:sz w:val="28"/>
          <w:szCs w:val="28"/>
        </w:rPr>
        <w:t>……………………………………………………………………</w:t>
      </w:r>
    </w:p>
    <w:p w14:paraId="4346C0A5" w14:textId="7B9AB45E" w:rsidR="000F69D0" w:rsidRPr="0035352C" w:rsidRDefault="000F69D0" w:rsidP="00FC7A1A">
      <w:pPr>
        <w:ind w:left="708"/>
        <w:rPr>
          <w:rFonts w:ascii="Arial" w:hAnsi="Arial" w:cs="Arial"/>
          <w:sz w:val="28"/>
          <w:szCs w:val="28"/>
        </w:rPr>
      </w:pPr>
      <w:r>
        <w:rPr>
          <w:rFonts w:ascii="Arial" w:hAnsi="Arial" w:cs="Arial"/>
          <w:sz w:val="28"/>
          <w:szCs w:val="28"/>
        </w:rPr>
        <w:t>Extra: Als je tijd over hebt</w:t>
      </w:r>
      <w:r w:rsidR="00FC7A1A">
        <w:rPr>
          <w:rFonts w:ascii="Arial" w:hAnsi="Arial" w:cs="Arial"/>
          <w:sz w:val="28"/>
          <w:szCs w:val="28"/>
        </w:rPr>
        <w:t xml:space="preserve"> mag je</w:t>
      </w:r>
      <w:r w:rsidRPr="0035352C">
        <w:rPr>
          <w:rFonts w:ascii="Arial" w:hAnsi="Arial" w:cs="Arial"/>
          <w:sz w:val="28"/>
          <w:szCs w:val="28"/>
        </w:rPr>
        <w:t xml:space="preserve"> extra prikkels zoeken of bedenken welke zintuigen je in het verkeer gebruikt en waarom.</w:t>
      </w:r>
    </w:p>
    <w:p w14:paraId="6DE9F41C" w14:textId="77777777" w:rsidR="000F69D0" w:rsidRPr="0035352C" w:rsidRDefault="000F69D0" w:rsidP="000F69D0">
      <w:pPr>
        <w:ind w:left="708"/>
        <w:rPr>
          <w:rFonts w:ascii="Arial" w:hAnsi="Arial" w:cs="Arial"/>
          <w:sz w:val="28"/>
          <w:szCs w:val="28"/>
        </w:rPr>
      </w:pPr>
    </w:p>
    <w:p w14:paraId="342D7E70" w14:textId="65A6FB9A" w:rsidR="0035352C" w:rsidRDefault="00FC7A1A" w:rsidP="0035352C">
      <w:pPr>
        <w:rPr>
          <w:rFonts w:ascii="Arial" w:hAnsi="Arial" w:cs="Arial"/>
          <w:sz w:val="28"/>
          <w:szCs w:val="28"/>
        </w:rPr>
      </w:pPr>
      <w:r>
        <w:rPr>
          <w:rFonts w:ascii="Arial" w:hAnsi="Arial" w:cs="Arial"/>
          <w:sz w:val="28"/>
          <w:szCs w:val="28"/>
        </w:rPr>
        <w:t>………………………………………………………………………….</w:t>
      </w:r>
    </w:p>
    <w:p w14:paraId="2B20420D" w14:textId="587E76EB" w:rsidR="00FC7A1A" w:rsidRDefault="00FC7A1A" w:rsidP="0035352C">
      <w:pPr>
        <w:rPr>
          <w:rFonts w:ascii="Arial" w:hAnsi="Arial" w:cs="Arial"/>
          <w:sz w:val="28"/>
          <w:szCs w:val="28"/>
        </w:rPr>
      </w:pPr>
      <w:r>
        <w:rPr>
          <w:rFonts w:ascii="Arial" w:hAnsi="Arial" w:cs="Arial"/>
          <w:sz w:val="28"/>
          <w:szCs w:val="28"/>
        </w:rPr>
        <w:t>………………………………………………………………………….</w:t>
      </w:r>
    </w:p>
    <w:p w14:paraId="020C2A30" w14:textId="2059B5C6" w:rsidR="00FC7A1A" w:rsidRDefault="00FC7A1A" w:rsidP="0035352C">
      <w:pPr>
        <w:rPr>
          <w:rFonts w:ascii="Arial" w:hAnsi="Arial" w:cs="Arial"/>
          <w:sz w:val="28"/>
          <w:szCs w:val="28"/>
        </w:rPr>
      </w:pPr>
      <w:r>
        <w:rPr>
          <w:rFonts w:ascii="Arial" w:hAnsi="Arial" w:cs="Arial"/>
          <w:sz w:val="28"/>
          <w:szCs w:val="28"/>
        </w:rPr>
        <w:t>………………………………………………………………………….</w:t>
      </w:r>
    </w:p>
    <w:p w14:paraId="7387DAF6" w14:textId="77777777" w:rsidR="00FC7A1A" w:rsidRPr="0035352C" w:rsidRDefault="00FC7A1A" w:rsidP="0035352C">
      <w:pPr>
        <w:rPr>
          <w:rFonts w:ascii="Arial" w:hAnsi="Arial" w:cs="Arial"/>
          <w:sz w:val="28"/>
          <w:szCs w:val="28"/>
        </w:rPr>
      </w:pPr>
    </w:p>
    <w:p w14:paraId="505856D8" w14:textId="5BECC8B3" w:rsidR="0035352C" w:rsidRPr="0035352C" w:rsidRDefault="0035352C" w:rsidP="0035352C">
      <w:pPr>
        <w:rPr>
          <w:rFonts w:ascii="Arial" w:hAnsi="Arial" w:cs="Arial"/>
          <w:b/>
          <w:bCs/>
          <w:sz w:val="28"/>
          <w:szCs w:val="28"/>
        </w:rPr>
      </w:pPr>
      <w:r w:rsidRPr="0035352C">
        <w:rPr>
          <w:rFonts w:ascii="Arial" w:hAnsi="Arial" w:cs="Arial"/>
          <w:b/>
          <w:bCs/>
          <w:sz w:val="28"/>
          <w:szCs w:val="28"/>
        </w:rPr>
        <w:t>Nabespreking in de klas (±10 minuten)</w:t>
      </w:r>
    </w:p>
    <w:p w14:paraId="6808733C" w14:textId="77777777" w:rsidR="0035352C" w:rsidRDefault="0035352C" w:rsidP="0035352C">
      <w:pPr>
        <w:rPr>
          <w:rFonts w:ascii="Arial" w:hAnsi="Arial" w:cs="Arial"/>
          <w:sz w:val="28"/>
          <w:szCs w:val="28"/>
        </w:rPr>
      </w:pPr>
      <w:r w:rsidRPr="0035352C">
        <w:rPr>
          <w:rFonts w:ascii="Arial" w:hAnsi="Arial" w:cs="Arial"/>
          <w:sz w:val="28"/>
          <w:szCs w:val="28"/>
        </w:rPr>
        <w:t>Samen bespreken:</w:t>
      </w:r>
    </w:p>
    <w:p w14:paraId="705BA7ED" w14:textId="15BD9D25" w:rsidR="001E248F" w:rsidRPr="001E248F" w:rsidRDefault="001E248F" w:rsidP="001E248F">
      <w:pPr>
        <w:pStyle w:val="Lijstalinea"/>
        <w:numPr>
          <w:ilvl w:val="0"/>
          <w:numId w:val="7"/>
        </w:numPr>
        <w:rPr>
          <w:rFonts w:ascii="Arial" w:hAnsi="Arial" w:cs="Arial"/>
          <w:sz w:val="28"/>
          <w:szCs w:val="28"/>
        </w:rPr>
      </w:pPr>
      <w:r w:rsidRPr="001E248F">
        <w:rPr>
          <w:rFonts w:ascii="Arial" w:hAnsi="Arial" w:cs="Arial"/>
          <w:sz w:val="28"/>
          <w:szCs w:val="28"/>
        </w:rPr>
        <w:t xml:space="preserve">Ieder groepje schrijft </w:t>
      </w:r>
      <w:r w:rsidR="007B4C76">
        <w:rPr>
          <w:rFonts w:ascii="Arial" w:hAnsi="Arial" w:cs="Arial"/>
          <w:sz w:val="28"/>
          <w:szCs w:val="28"/>
        </w:rPr>
        <w:t>een regel uit de opdracht op ( wat neem je waar, welke prikkel en welk zintuig)</w:t>
      </w:r>
    </w:p>
    <w:p w14:paraId="2739ABAD" w14:textId="77777777" w:rsidR="0035352C" w:rsidRPr="0035352C" w:rsidRDefault="0035352C" w:rsidP="0035352C">
      <w:pPr>
        <w:numPr>
          <w:ilvl w:val="0"/>
          <w:numId w:val="3"/>
        </w:numPr>
        <w:rPr>
          <w:rFonts w:ascii="Arial" w:hAnsi="Arial" w:cs="Arial"/>
          <w:sz w:val="28"/>
          <w:szCs w:val="28"/>
        </w:rPr>
      </w:pPr>
      <w:r w:rsidRPr="0035352C">
        <w:rPr>
          <w:rFonts w:ascii="Arial" w:hAnsi="Arial" w:cs="Arial"/>
          <w:sz w:val="28"/>
          <w:szCs w:val="28"/>
        </w:rPr>
        <w:t>Welke prikkels kwamen veel voor?</w:t>
      </w:r>
    </w:p>
    <w:p w14:paraId="6A7BCE62" w14:textId="77777777" w:rsidR="0035352C" w:rsidRPr="0035352C" w:rsidRDefault="0035352C" w:rsidP="0035352C">
      <w:pPr>
        <w:numPr>
          <w:ilvl w:val="0"/>
          <w:numId w:val="3"/>
        </w:numPr>
        <w:rPr>
          <w:rFonts w:ascii="Arial" w:hAnsi="Arial" w:cs="Arial"/>
          <w:sz w:val="28"/>
          <w:szCs w:val="28"/>
        </w:rPr>
      </w:pPr>
      <w:r w:rsidRPr="0035352C">
        <w:rPr>
          <w:rFonts w:ascii="Arial" w:hAnsi="Arial" w:cs="Arial"/>
          <w:sz w:val="28"/>
          <w:szCs w:val="28"/>
        </w:rPr>
        <w:t>Wie weet nog wat een impuls is?</w:t>
      </w:r>
    </w:p>
    <w:p w14:paraId="6C182FED" w14:textId="353C0CB0" w:rsidR="005C3B9B" w:rsidRPr="00E91A53" w:rsidRDefault="0035352C" w:rsidP="002F4DC1">
      <w:pPr>
        <w:numPr>
          <w:ilvl w:val="0"/>
          <w:numId w:val="3"/>
        </w:numPr>
        <w:rPr>
          <w:rFonts w:ascii="Arial" w:hAnsi="Arial" w:cs="Arial"/>
          <w:sz w:val="28"/>
          <w:szCs w:val="28"/>
        </w:rPr>
      </w:pPr>
      <w:r w:rsidRPr="0035352C">
        <w:rPr>
          <w:rFonts w:ascii="Arial" w:hAnsi="Arial" w:cs="Arial"/>
          <w:sz w:val="28"/>
          <w:szCs w:val="28"/>
        </w:rPr>
        <w:t>Waarom zijn zintuigen belangrijk in het dagelijks leven?</w:t>
      </w:r>
    </w:p>
    <w:sectPr w:rsidR="005C3B9B" w:rsidRPr="00E91A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CD6F7A4"/>
    <w:lvl w:ilvl="0">
      <w:start w:val="1"/>
      <w:numFmt w:val="decimal"/>
      <w:pStyle w:val="Lijstnummering"/>
      <w:lvlText w:val="%1."/>
      <w:lvlJc w:val="left"/>
      <w:pPr>
        <w:tabs>
          <w:tab w:val="num" w:pos="360"/>
        </w:tabs>
        <w:ind w:left="360" w:hanging="360"/>
      </w:pPr>
    </w:lvl>
  </w:abstractNum>
  <w:abstractNum w:abstractNumId="1" w15:restartNumberingAfterBreak="0">
    <w:nsid w:val="17000F6E"/>
    <w:multiLevelType w:val="multilevel"/>
    <w:tmpl w:val="67628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D32FDC"/>
    <w:multiLevelType w:val="multilevel"/>
    <w:tmpl w:val="A2F62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AD0D11"/>
    <w:multiLevelType w:val="multilevel"/>
    <w:tmpl w:val="FFB0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8E4C60"/>
    <w:multiLevelType w:val="hybridMultilevel"/>
    <w:tmpl w:val="354CED6A"/>
    <w:lvl w:ilvl="0" w:tplc="8A5C93B6">
      <w:start w:val="4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238115E"/>
    <w:multiLevelType w:val="multilevel"/>
    <w:tmpl w:val="0D12A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BE2600"/>
    <w:multiLevelType w:val="multilevel"/>
    <w:tmpl w:val="F98C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3097216">
    <w:abstractNumId w:val="2"/>
  </w:num>
  <w:num w:numId="2" w16cid:durableId="1958753137">
    <w:abstractNumId w:val="1"/>
  </w:num>
  <w:num w:numId="3" w16cid:durableId="354699338">
    <w:abstractNumId w:val="3"/>
  </w:num>
  <w:num w:numId="4" w16cid:durableId="1956985368">
    <w:abstractNumId w:val="5"/>
  </w:num>
  <w:num w:numId="5" w16cid:durableId="841509323">
    <w:abstractNumId w:val="6"/>
  </w:num>
  <w:num w:numId="6" w16cid:durableId="828981474">
    <w:abstractNumId w:val="0"/>
  </w:num>
  <w:num w:numId="7" w16cid:durableId="9619646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52C"/>
    <w:rsid w:val="00025FD6"/>
    <w:rsid w:val="000F69D0"/>
    <w:rsid w:val="0012146B"/>
    <w:rsid w:val="001E248F"/>
    <w:rsid w:val="001F444A"/>
    <w:rsid w:val="00247704"/>
    <w:rsid w:val="00252188"/>
    <w:rsid w:val="00297A7D"/>
    <w:rsid w:val="002E15F3"/>
    <w:rsid w:val="0035352C"/>
    <w:rsid w:val="00394475"/>
    <w:rsid w:val="003E12F5"/>
    <w:rsid w:val="00506FFC"/>
    <w:rsid w:val="005300E2"/>
    <w:rsid w:val="00552DB7"/>
    <w:rsid w:val="00556842"/>
    <w:rsid w:val="00572EA6"/>
    <w:rsid w:val="005C3B9B"/>
    <w:rsid w:val="005C6CD5"/>
    <w:rsid w:val="00674E7D"/>
    <w:rsid w:val="006B12C7"/>
    <w:rsid w:val="007B4C76"/>
    <w:rsid w:val="009332AF"/>
    <w:rsid w:val="009458B4"/>
    <w:rsid w:val="00A1175D"/>
    <w:rsid w:val="00AC68EC"/>
    <w:rsid w:val="00AE506E"/>
    <w:rsid w:val="00AF09BE"/>
    <w:rsid w:val="00B910D5"/>
    <w:rsid w:val="00B94DF8"/>
    <w:rsid w:val="00BC212C"/>
    <w:rsid w:val="00C23142"/>
    <w:rsid w:val="00E91A53"/>
    <w:rsid w:val="00F25B50"/>
    <w:rsid w:val="00F81C21"/>
    <w:rsid w:val="00FC642B"/>
    <w:rsid w:val="00FC7A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73710"/>
  <w15:chartTrackingRefBased/>
  <w15:docId w15:val="{5114E4CF-5BD9-4B22-816E-CC270227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35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35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352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352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352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352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352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352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352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352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352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352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352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352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35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35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35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352C"/>
    <w:rPr>
      <w:rFonts w:eastAsiaTheme="majorEastAsia" w:cstheme="majorBidi"/>
      <w:color w:val="272727" w:themeColor="text1" w:themeTint="D8"/>
    </w:rPr>
  </w:style>
  <w:style w:type="paragraph" w:styleId="Titel">
    <w:name w:val="Title"/>
    <w:basedOn w:val="Standaard"/>
    <w:next w:val="Standaard"/>
    <w:link w:val="TitelChar"/>
    <w:uiPriority w:val="10"/>
    <w:qFormat/>
    <w:rsid w:val="003535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35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35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35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35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352C"/>
    <w:rPr>
      <w:i/>
      <w:iCs/>
      <w:color w:val="404040" w:themeColor="text1" w:themeTint="BF"/>
    </w:rPr>
  </w:style>
  <w:style w:type="paragraph" w:styleId="Lijstalinea">
    <w:name w:val="List Paragraph"/>
    <w:basedOn w:val="Standaard"/>
    <w:uiPriority w:val="34"/>
    <w:qFormat/>
    <w:rsid w:val="0035352C"/>
    <w:pPr>
      <w:ind w:left="720"/>
      <w:contextualSpacing/>
    </w:pPr>
  </w:style>
  <w:style w:type="character" w:styleId="Intensievebenadrukking">
    <w:name w:val="Intense Emphasis"/>
    <w:basedOn w:val="Standaardalinea-lettertype"/>
    <w:uiPriority w:val="21"/>
    <w:qFormat/>
    <w:rsid w:val="0035352C"/>
    <w:rPr>
      <w:i/>
      <w:iCs/>
      <w:color w:val="0F4761" w:themeColor="accent1" w:themeShade="BF"/>
    </w:rPr>
  </w:style>
  <w:style w:type="paragraph" w:styleId="Duidelijkcitaat">
    <w:name w:val="Intense Quote"/>
    <w:basedOn w:val="Standaard"/>
    <w:next w:val="Standaard"/>
    <w:link w:val="DuidelijkcitaatChar"/>
    <w:uiPriority w:val="30"/>
    <w:qFormat/>
    <w:rsid w:val="003535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352C"/>
    <w:rPr>
      <w:i/>
      <w:iCs/>
      <w:color w:val="0F4761" w:themeColor="accent1" w:themeShade="BF"/>
    </w:rPr>
  </w:style>
  <w:style w:type="character" w:styleId="Intensieveverwijzing">
    <w:name w:val="Intense Reference"/>
    <w:basedOn w:val="Standaardalinea-lettertype"/>
    <w:uiPriority w:val="32"/>
    <w:qFormat/>
    <w:rsid w:val="0035352C"/>
    <w:rPr>
      <w:b/>
      <w:bCs/>
      <w:smallCaps/>
      <w:color w:val="0F4761" w:themeColor="accent1" w:themeShade="BF"/>
      <w:spacing w:val="5"/>
    </w:rPr>
  </w:style>
  <w:style w:type="paragraph" w:styleId="Lijstnummering">
    <w:name w:val="List Number"/>
    <w:basedOn w:val="Standaard"/>
    <w:uiPriority w:val="99"/>
    <w:unhideWhenUsed/>
    <w:rsid w:val="005C3B9B"/>
    <w:pPr>
      <w:numPr>
        <w:numId w:val="6"/>
      </w:numPr>
      <w:spacing w:after="200" w:line="276" w:lineRule="auto"/>
      <w:contextualSpacing/>
    </w:pPr>
    <w:rPr>
      <w:rFonts w:eastAsiaTheme="minorEastAsia"/>
      <w:kern w:val="0"/>
      <w:lang w:val="en-US"/>
      <w14:ligatures w14:val="none"/>
    </w:rPr>
  </w:style>
  <w:style w:type="table" w:styleId="Tabelraster">
    <w:name w:val="Table Grid"/>
    <w:basedOn w:val="Standaardtabel"/>
    <w:uiPriority w:val="39"/>
    <w:rsid w:val="00121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13210">
      <w:bodyDiv w:val="1"/>
      <w:marLeft w:val="0"/>
      <w:marRight w:val="0"/>
      <w:marTop w:val="0"/>
      <w:marBottom w:val="0"/>
      <w:divBdr>
        <w:top w:val="none" w:sz="0" w:space="0" w:color="auto"/>
        <w:left w:val="none" w:sz="0" w:space="0" w:color="auto"/>
        <w:bottom w:val="none" w:sz="0" w:space="0" w:color="auto"/>
        <w:right w:val="none" w:sz="0" w:space="0" w:color="auto"/>
      </w:divBdr>
      <w:divsChild>
        <w:div w:id="1261332841">
          <w:marLeft w:val="0"/>
          <w:marRight w:val="0"/>
          <w:marTop w:val="0"/>
          <w:marBottom w:val="0"/>
          <w:divBdr>
            <w:top w:val="none" w:sz="0" w:space="0" w:color="auto"/>
            <w:left w:val="none" w:sz="0" w:space="0" w:color="auto"/>
            <w:bottom w:val="none" w:sz="0" w:space="0" w:color="auto"/>
            <w:right w:val="none" w:sz="0" w:space="0" w:color="auto"/>
          </w:divBdr>
          <w:divsChild>
            <w:div w:id="75235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77067">
      <w:bodyDiv w:val="1"/>
      <w:marLeft w:val="0"/>
      <w:marRight w:val="0"/>
      <w:marTop w:val="0"/>
      <w:marBottom w:val="0"/>
      <w:divBdr>
        <w:top w:val="none" w:sz="0" w:space="0" w:color="auto"/>
        <w:left w:val="none" w:sz="0" w:space="0" w:color="auto"/>
        <w:bottom w:val="none" w:sz="0" w:space="0" w:color="auto"/>
        <w:right w:val="none" w:sz="0" w:space="0" w:color="auto"/>
      </w:divBdr>
      <w:divsChild>
        <w:div w:id="766925404">
          <w:marLeft w:val="0"/>
          <w:marRight w:val="0"/>
          <w:marTop w:val="0"/>
          <w:marBottom w:val="0"/>
          <w:divBdr>
            <w:top w:val="none" w:sz="0" w:space="0" w:color="auto"/>
            <w:left w:val="none" w:sz="0" w:space="0" w:color="auto"/>
            <w:bottom w:val="none" w:sz="0" w:space="0" w:color="auto"/>
            <w:right w:val="none" w:sz="0" w:space="0" w:color="auto"/>
          </w:divBdr>
          <w:divsChild>
            <w:div w:id="149097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405</Words>
  <Characters>2228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van Rijckevorsel</dc:creator>
  <cp:keywords/>
  <dc:description/>
  <cp:lastModifiedBy>Marcel van Rijckevorsel</cp:lastModifiedBy>
  <cp:revision>25</cp:revision>
  <dcterms:created xsi:type="dcterms:W3CDTF">2025-04-11T09:00:00Z</dcterms:created>
  <dcterms:modified xsi:type="dcterms:W3CDTF">2025-04-11T09:26:00Z</dcterms:modified>
</cp:coreProperties>
</file>